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3D" w:rsidRPr="00A6543D" w:rsidRDefault="007C655D" w:rsidP="00A65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0" allowOverlap="0">
            <wp:simplePos x="0" y="0"/>
            <wp:positionH relativeFrom="margin">
              <wp:posOffset>2661285</wp:posOffset>
            </wp:positionH>
            <wp:positionV relativeFrom="paragraph">
              <wp:posOffset>-99060</wp:posOffset>
            </wp:positionV>
            <wp:extent cx="1162050" cy="1352550"/>
            <wp:effectExtent l="19050" t="0" r="0" b="0"/>
            <wp:wrapSquare wrapText="bothSides"/>
            <wp:docPr id="6" name="image05.jpg" descr="MacPro HD:Users:18:Desktop:Testata Grande Gu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MacPro HD:Users:18:Desktop:Testata Grande Guer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7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655D">
        <w:rPr>
          <w:rFonts w:ascii="Times New Roman" w:eastAsia="Times New Roman" w:hAnsi="Times New Roman" w:cs="Times New Roman"/>
          <w:sz w:val="24"/>
          <w:szCs w:val="24"/>
          <w:lang w:eastAsia="it-IT"/>
        </w:rPr>
        <w:drawing>
          <wp:inline distT="0" distB="0" distL="0" distR="0">
            <wp:extent cx="1439863" cy="1162050"/>
            <wp:effectExtent l="19050" t="19050" r="26987" b="19050"/>
            <wp:docPr id="2" name="Immagine 1" descr="https://encrypted-tbn0.gstatic.com/images?q=tbn:ANd9GcSqoePlL2Wf5F2S2VawyLMLXC9tqunQUBpCOZ3dwf86n8Fa7N2f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encrypted-tbn0.gstatic.com/images?q=tbn:ANd9GcSqoePlL2Wf5F2S2VawyLMLXC9tqunQUBpCOZ3dwf86n8Fa7N2fT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63" cy="1162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2C0" w:rsidRPr="00B922C0">
        <w:rPr>
          <w:rFonts w:ascii="Times New Roman" w:eastAsia="Times New Roman" w:hAnsi="Times New Roman" w:cs="Times New Roman"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0" allowOverlap="0">
            <wp:simplePos x="0" y="0"/>
            <wp:positionH relativeFrom="margin">
              <wp:posOffset>4832985</wp:posOffset>
            </wp:positionH>
            <wp:positionV relativeFrom="paragraph">
              <wp:posOffset>153035</wp:posOffset>
            </wp:positionV>
            <wp:extent cx="1276350" cy="1143000"/>
            <wp:effectExtent l="19050" t="0" r="0" b="0"/>
            <wp:wrapSquare wrapText="bothSides"/>
            <wp:docPr id="5" name="image05.jpg" descr="MacPro HD:Users:18:Desktop:Testata Grande Gu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MacPro HD:Users:18:Desktop:Testata Grande Guer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243" r="52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43D" w:rsidRDefault="00D311AA" w:rsidP="00A6543D">
      <w:pPr>
        <w:spacing w:after="60" w:line="240" w:lineRule="auto"/>
        <w:jc w:val="center"/>
        <w:rPr>
          <w:rFonts w:ascii="Garamond" w:eastAsia="Times New Roman" w:hAnsi="Garamond" w:cs="Times New Roman"/>
          <w:b/>
          <w:bCs/>
          <w:color w:val="333333"/>
          <w:sz w:val="40"/>
          <w:szCs w:val="40"/>
          <w:lang w:eastAsia="it-IT"/>
        </w:rPr>
      </w:pPr>
      <w:r>
        <w:rPr>
          <w:rFonts w:ascii="Garamond" w:eastAsia="Times New Roman" w:hAnsi="Garamond" w:cs="Times New Roman"/>
          <w:b/>
          <w:bCs/>
          <w:noProof/>
          <w:color w:val="333333"/>
          <w:sz w:val="40"/>
          <w:szCs w:val="4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2pt;margin-top:3.05pt;width:117pt;height:27pt;z-index:251662336">
            <v:textbox>
              <w:txbxContent>
                <w:p w:rsidR="00D311AA" w:rsidRDefault="00D311AA" w:rsidP="00D311AA">
                  <w:pPr>
                    <w:spacing w:after="0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>
                    <w:rPr>
                      <w:rFonts w:ascii="Garamond" w:hAnsi="Garamond"/>
                      <w:sz w:val="18"/>
                      <w:szCs w:val="18"/>
                    </w:rPr>
                    <w:t>Con il patrocinio della</w:t>
                  </w:r>
                </w:p>
                <w:p w:rsidR="00D311AA" w:rsidRDefault="00D311AA" w:rsidP="00D311AA">
                  <w:pPr>
                    <w:spacing w:after="0"/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  <w:r>
                    <w:rPr>
                      <w:rFonts w:ascii="Garamond" w:hAnsi="Garamond"/>
                      <w:sz w:val="18"/>
                      <w:szCs w:val="18"/>
                    </w:rPr>
                    <w:t>Regione Veneto</w:t>
                  </w:r>
                </w:p>
                <w:p w:rsidR="00D311AA" w:rsidRDefault="00D311AA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  <w:p w:rsidR="00D311AA" w:rsidRPr="00D311AA" w:rsidRDefault="00D311AA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6543D" w:rsidRPr="00B922C0" w:rsidRDefault="00EA14B0" w:rsidP="00B922C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it-IT"/>
        </w:rPr>
      </w:pPr>
      <w:r w:rsidRPr="00B922C0">
        <w:rPr>
          <w:rFonts w:ascii="Garamond" w:eastAsia="Times New Roman" w:hAnsi="Garamond" w:cs="Times New Roman"/>
          <w:b/>
          <w:bCs/>
          <w:color w:val="FF0000"/>
          <w:sz w:val="36"/>
          <w:szCs w:val="36"/>
          <w:lang w:eastAsia="it-IT"/>
        </w:rPr>
        <w:t xml:space="preserve">17 </w:t>
      </w:r>
      <w:r w:rsidR="00A6543D" w:rsidRPr="00B922C0">
        <w:rPr>
          <w:rFonts w:ascii="Garamond" w:eastAsia="Times New Roman" w:hAnsi="Garamond" w:cs="Times New Roman"/>
          <w:b/>
          <w:bCs/>
          <w:color w:val="FF0000"/>
          <w:sz w:val="36"/>
          <w:szCs w:val="36"/>
          <w:lang w:eastAsia="it-IT"/>
        </w:rPr>
        <w:t>APRILE 2016</w:t>
      </w:r>
    </w:p>
    <w:p w:rsidR="00A6543D" w:rsidRPr="00B922C0" w:rsidRDefault="00A6543D" w:rsidP="00A6543D">
      <w:pPr>
        <w:spacing w:after="60" w:line="240" w:lineRule="auto"/>
        <w:ind w:left="-15"/>
        <w:jc w:val="center"/>
        <w:rPr>
          <w:rFonts w:ascii="Garamond" w:eastAsia="Times New Roman" w:hAnsi="Garamond" w:cs="Times New Roman"/>
          <w:b/>
          <w:bCs/>
          <w:color w:val="FF0000"/>
          <w:sz w:val="36"/>
          <w:szCs w:val="36"/>
          <w:lang w:eastAsia="it-IT"/>
        </w:rPr>
      </w:pPr>
      <w:r w:rsidRPr="00B922C0">
        <w:rPr>
          <w:rFonts w:ascii="Garamond" w:eastAsia="Times New Roman" w:hAnsi="Garamond" w:cs="Times New Roman"/>
          <w:b/>
          <w:bCs/>
          <w:color w:val="FF0000"/>
          <w:sz w:val="36"/>
          <w:szCs w:val="36"/>
          <w:lang w:eastAsia="it-IT"/>
        </w:rPr>
        <w:t>IL SENTIERO STORICO DEL MONTE RAGOGNA</w:t>
      </w:r>
    </w:p>
    <w:p w:rsidR="00B922C0" w:rsidRPr="00EA14B0" w:rsidRDefault="00B922C0" w:rsidP="00A6543D">
      <w:pPr>
        <w:spacing w:after="60" w:line="240" w:lineRule="auto"/>
        <w:ind w:left="-15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:rsidR="00B922C0" w:rsidRDefault="00A6543D" w:rsidP="00B922C0">
      <w:pPr>
        <w:spacing w:after="610" w:line="240" w:lineRule="auto"/>
        <w:ind w:left="-15"/>
        <w:jc w:val="center"/>
        <w:rPr>
          <w:rFonts w:ascii="Garamond" w:eastAsia="Times New Roman" w:hAnsi="Garamond" w:cs="Times New Roman"/>
          <w:b/>
          <w:bCs/>
          <w:color w:val="FF3333"/>
          <w:sz w:val="40"/>
          <w:lang w:eastAsia="it-IT"/>
        </w:rPr>
      </w:pPr>
      <w:r w:rsidRPr="00EA14B0">
        <w:rPr>
          <w:rFonts w:ascii="Calibri" w:eastAsia="Times New Roman" w:hAnsi="Calibri" w:cs="Times New Roman"/>
          <w:noProof/>
          <w:color w:val="000000"/>
          <w:bdr w:val="single" w:sz="4" w:space="0" w:color="auto"/>
          <w:lang w:eastAsia="it-IT"/>
        </w:rPr>
        <w:drawing>
          <wp:inline distT="0" distB="0" distL="0" distR="0">
            <wp:extent cx="3388991" cy="1809750"/>
            <wp:effectExtent l="19050" t="0" r="1909" b="0"/>
            <wp:docPr id="1" name="Immagine 1" descr="https://lh4.googleusercontent.com/zMR1239iUF1h72loLQ0WhbyMCR1ly0Ys2x9KmpNY_p_hHcAzAsbiFslf063he3DMCLe5uU2bq4NVNHQgWz_F9gmdnArDpk8tBpK-FC-KvnKalWKAINfWvoSxFZGZpHJbXgXaXApxWtyA_zfW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zMR1239iUF1h72loLQ0WhbyMCR1ly0Ys2x9KmpNY_p_hHcAzAsbiFslf063he3DMCLe5uU2bq4NVNHQgWz_F9gmdnArDpk8tBpK-FC-KvnKalWKAINfWvoSxFZGZpHJbXgXaXApxWtyA_zfWq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214" cy="181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4B0" w:rsidRPr="00B922C0" w:rsidRDefault="00A6543D" w:rsidP="00B922C0">
      <w:pPr>
        <w:spacing w:after="610" w:line="240" w:lineRule="auto"/>
        <w:ind w:left="-15"/>
        <w:rPr>
          <w:rFonts w:ascii="Garamond" w:eastAsia="Times New Roman" w:hAnsi="Garamond" w:cs="Times New Roman"/>
          <w:b/>
          <w:bCs/>
          <w:color w:val="FF3333"/>
          <w:sz w:val="40"/>
          <w:lang w:eastAsia="it-IT"/>
        </w:rPr>
      </w:pPr>
      <w:r w:rsidRPr="00A6543D">
        <w:rPr>
          <w:rFonts w:ascii="Calibri" w:eastAsia="Times New Roman" w:hAnsi="Calibri" w:cs="Times New Roman"/>
          <w:color w:val="000000"/>
          <w:lang w:eastAsia="it-IT"/>
        </w:rPr>
        <w:t> 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PROGRAMMA:  </w:t>
      </w:r>
    </w:p>
    <w:p w:rsidR="00A6543D" w:rsidRPr="00EA14B0" w:rsidRDefault="00A6543D" w:rsidP="00EA14B0">
      <w:pPr>
        <w:spacing w:after="0" w:line="240" w:lineRule="auto"/>
        <w:ind w:left="-15"/>
        <w:rPr>
          <w:rFonts w:ascii="Garamond" w:eastAsia="Times New Roman" w:hAnsi="Garamond" w:cs="Times New Roman"/>
          <w:b/>
          <w:bCs/>
          <w:color w:val="FF3333"/>
          <w:sz w:val="4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   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PARTENZA DA TREVISO (FORO BOARIO)          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ORE: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07.00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br/>
      </w:r>
      <w:r w:rsidRPr="00A6543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t>       </w:t>
      </w:r>
      <w:r w:rsidR="00EA14B0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t>  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ARRIVO A RAGOGNA                                             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ORE: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09.30                                                        </w:t>
      </w:r>
    </w:p>
    <w:p w:rsidR="00A6543D" w:rsidRPr="00A6543D" w:rsidRDefault="00A6543D" w:rsidP="00EA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             PARTENZA PONTE PINZANO                                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ORE: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10.00 </w:t>
      </w:r>
    </w:p>
    <w:p w:rsidR="00A6543D" w:rsidRPr="00A6543D" w:rsidRDefault="00A6543D" w:rsidP="00EA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color w:val="000000"/>
          <w:lang w:eastAsia="it-IT"/>
        </w:rPr>
        <w:t>              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RAGOGNA ALTA BATTERIA (SOSTA PRANZO) 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 ORE: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13.00</w:t>
      </w:r>
    </w:p>
    <w:p w:rsidR="00A6543D" w:rsidRPr="00A6543D" w:rsidRDefault="00A6543D" w:rsidP="00EA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             ARRIVO A MURIS                                                   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ORE: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15.30</w:t>
      </w:r>
    </w:p>
    <w:p w:rsidR="00A6543D" w:rsidRPr="00A6543D" w:rsidRDefault="00A6543D" w:rsidP="00EA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             VISITA MUSEO STORICO S. GIACOMO               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ORE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16.00</w:t>
      </w:r>
    </w:p>
    <w:p w:rsidR="00A6543D" w:rsidRPr="00A6543D" w:rsidRDefault="00A6543D" w:rsidP="00EA1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             ARRIVO PREVISTO A TREVISO                              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ORE 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20.00</w:t>
      </w:r>
    </w:p>
    <w:p w:rsidR="00A6543D" w:rsidRDefault="00A6543D" w:rsidP="00EA14B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           </w:t>
      </w:r>
    </w:p>
    <w:p w:rsidR="00A6543D" w:rsidRDefault="00A6543D" w:rsidP="00EA14B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  <w:t>PRESENTAZIONE</w:t>
      </w:r>
      <w:r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  <w:t xml:space="preserve"> IN SEDE CAI</w:t>
      </w:r>
    </w:p>
    <w:p w:rsidR="00A6543D" w:rsidRDefault="00A6543D" w:rsidP="00EA14B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  <w:t>VIA MARCHESANE - TREVISO</w:t>
      </w:r>
    </w:p>
    <w:p w:rsidR="00A6543D" w:rsidRDefault="00A6543D" w:rsidP="00EA14B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  <w:t>MERCOLEDI’ 13 APRILE ORE 21:0</w:t>
      </w:r>
      <w:r w:rsidR="00EA14B0"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  <w:t>0</w:t>
      </w:r>
    </w:p>
    <w:p w:rsidR="007C655D" w:rsidRDefault="007C655D" w:rsidP="00EA14B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sz w:val="24"/>
          <w:szCs w:val="24"/>
          <w:lang w:eastAsia="it-IT"/>
        </w:rPr>
      </w:pPr>
    </w:p>
    <w:p w:rsidR="00EA14B0" w:rsidRPr="00EA14B0" w:rsidRDefault="00EA14B0" w:rsidP="00EA14B0">
      <w:pPr>
        <w:spacing w:after="0"/>
        <w:rPr>
          <w:rFonts w:ascii="Garamond" w:hAnsi="Garamond"/>
          <w:b/>
        </w:rPr>
      </w:pPr>
      <w:r w:rsidRPr="00EA14B0">
        <w:rPr>
          <w:rFonts w:ascii="Garamond" w:hAnsi="Garamond"/>
          <w:b/>
        </w:rPr>
        <w:t xml:space="preserve">RESPONSABILI:  </w:t>
      </w:r>
      <w:proofErr w:type="spellStart"/>
      <w:r w:rsidRPr="00EA14B0">
        <w:rPr>
          <w:rFonts w:ascii="Garamond" w:hAnsi="Garamond"/>
          <w:b/>
        </w:rPr>
        <w:t>D.E.</w:t>
      </w:r>
      <w:proofErr w:type="spellEnd"/>
      <w:r w:rsidRPr="00EA14B0">
        <w:rPr>
          <w:rFonts w:ascii="Garamond" w:hAnsi="Garamond"/>
          <w:b/>
        </w:rPr>
        <w:t xml:space="preserve"> Bruno </w:t>
      </w:r>
      <w:proofErr w:type="spellStart"/>
      <w:r w:rsidRPr="00EA14B0">
        <w:rPr>
          <w:rFonts w:ascii="Garamond" w:hAnsi="Garamond"/>
          <w:b/>
        </w:rPr>
        <w:t>Coassin</w:t>
      </w:r>
      <w:proofErr w:type="spellEnd"/>
      <w:r w:rsidRPr="00EA14B0">
        <w:rPr>
          <w:rFonts w:ascii="Garamond" w:hAnsi="Garamond"/>
          <w:b/>
        </w:rPr>
        <w:t xml:space="preserve"> (</w:t>
      </w:r>
      <w:proofErr w:type="spellStart"/>
      <w:r w:rsidRPr="00EA14B0">
        <w:rPr>
          <w:rFonts w:ascii="Garamond" w:hAnsi="Garamond"/>
          <w:b/>
        </w:rPr>
        <w:t>cell</w:t>
      </w:r>
      <w:proofErr w:type="spellEnd"/>
      <w:r w:rsidRPr="00EA14B0">
        <w:rPr>
          <w:rFonts w:ascii="Garamond" w:hAnsi="Garamond"/>
          <w:b/>
        </w:rPr>
        <w:t>. 3385477864)</w:t>
      </w:r>
    </w:p>
    <w:p w:rsidR="00EA14B0" w:rsidRPr="00EA14B0" w:rsidRDefault="00EA14B0" w:rsidP="00EA14B0">
      <w:pPr>
        <w:spacing w:after="0"/>
        <w:rPr>
          <w:rFonts w:ascii="Garamond" w:hAnsi="Garamond"/>
          <w:b/>
        </w:rPr>
      </w:pPr>
      <w:r w:rsidRPr="00EA14B0">
        <w:rPr>
          <w:rFonts w:ascii="Garamond" w:hAnsi="Garamond"/>
          <w:b/>
        </w:rPr>
        <w:t xml:space="preserve">                            </w:t>
      </w:r>
      <w:r>
        <w:rPr>
          <w:rFonts w:ascii="Garamond" w:hAnsi="Garamond"/>
          <w:b/>
        </w:rPr>
        <w:t xml:space="preserve">              </w:t>
      </w:r>
      <w:r w:rsidRPr="00EA14B0">
        <w:rPr>
          <w:rFonts w:ascii="Garamond" w:hAnsi="Garamond"/>
          <w:b/>
        </w:rPr>
        <w:t xml:space="preserve">Antonella </w:t>
      </w:r>
      <w:proofErr w:type="spellStart"/>
      <w:r w:rsidRPr="00EA14B0">
        <w:rPr>
          <w:rFonts w:ascii="Garamond" w:hAnsi="Garamond"/>
          <w:b/>
        </w:rPr>
        <w:t>Danielli</w:t>
      </w:r>
      <w:proofErr w:type="spellEnd"/>
      <w:r w:rsidRPr="00EA14B0">
        <w:rPr>
          <w:rFonts w:ascii="Garamond" w:hAnsi="Garamond"/>
          <w:b/>
        </w:rPr>
        <w:t xml:space="preserve"> (</w:t>
      </w:r>
      <w:proofErr w:type="spellStart"/>
      <w:r w:rsidRPr="00EA14B0">
        <w:rPr>
          <w:rFonts w:ascii="Garamond" w:hAnsi="Garamond"/>
          <w:b/>
        </w:rPr>
        <w:t>cell</w:t>
      </w:r>
      <w:proofErr w:type="spellEnd"/>
      <w:r w:rsidRPr="00EA14B0">
        <w:rPr>
          <w:rFonts w:ascii="Garamond" w:hAnsi="Garamond"/>
          <w:b/>
        </w:rPr>
        <w:t>. 3207714230)</w:t>
      </w:r>
    </w:p>
    <w:p w:rsidR="00A17E10" w:rsidRDefault="00EA14B0" w:rsidP="00EA14B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> </w:t>
      </w:r>
    </w:p>
    <w:p w:rsidR="00A6543D" w:rsidRDefault="00EA14B0" w:rsidP="00EA14B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DISLIVELLO CIRCA 500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>mt</w:t>
      </w:r>
      <w:proofErr w:type="spellEnd"/>
    </w:p>
    <w:p w:rsidR="00A6543D" w:rsidRPr="00A6543D" w:rsidRDefault="00A6543D" w:rsidP="00A65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DIFFICOLTA’: E/T</w:t>
      </w:r>
    </w:p>
    <w:p w:rsidR="00A6543D" w:rsidRDefault="00A6543D" w:rsidP="00A6543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 L’escursione se fatta con auto proprie:</w:t>
      </w:r>
    </w:p>
    <w:p w:rsidR="00B922C0" w:rsidRDefault="00A6543D" w:rsidP="00A6543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QUOTA SOCI:</w:t>
      </w:r>
      <w:r w:rsidR="00B922C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         € </w:t>
      </w: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15  </w:t>
      </w:r>
      <w:r w:rsidR="00EA14B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</w:t>
      </w:r>
    </w:p>
    <w:p w:rsidR="00A6543D" w:rsidRPr="007C655D" w:rsidRDefault="00B922C0" w:rsidP="00A6543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QUOTA NON SOCI: €  </w:t>
      </w:r>
      <w:r w:rsidR="00A6543D"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23 (comprende assicurazione)   </w:t>
      </w:r>
    </w:p>
    <w:p w:rsidR="00A6543D" w:rsidRPr="00A6543D" w:rsidRDefault="00A6543D" w:rsidP="00A65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b/>
          <w:bCs/>
          <w:color w:val="000000"/>
          <w:lang w:eastAsia="it-IT"/>
        </w:rPr>
        <w:t>  </w:t>
      </w:r>
    </w:p>
    <w:p w:rsidR="00A6543D" w:rsidRPr="00A6543D" w:rsidRDefault="00A6543D" w:rsidP="00A6543D">
      <w:pPr>
        <w:spacing w:after="61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43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                                                      </w:t>
      </w:r>
      <w:r w:rsidRPr="00A6543D">
        <w:rPr>
          <w:rFonts w:ascii="Garamond" w:eastAsia="Times New Roman" w:hAnsi="Garamond" w:cs="Times New Roman"/>
          <w:b/>
          <w:bCs/>
          <w:color w:val="FF3333"/>
          <w:sz w:val="40"/>
          <w:szCs w:val="40"/>
          <w:lang w:eastAsia="it-IT"/>
        </w:rPr>
        <w:t> </w:t>
      </w:r>
    </w:p>
    <w:p w:rsidR="00691785" w:rsidRDefault="00691785"/>
    <w:sectPr w:rsidR="00691785" w:rsidSect="007C655D">
      <w:pgSz w:w="11906" w:h="16838"/>
      <w:pgMar w:top="284" w:right="1134" w:bottom="1134" w:left="1134" w:header="90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625" w:rsidRDefault="00996625" w:rsidP="00A6543D">
      <w:pPr>
        <w:spacing w:after="0" w:line="240" w:lineRule="auto"/>
      </w:pPr>
      <w:r>
        <w:separator/>
      </w:r>
    </w:p>
  </w:endnote>
  <w:endnote w:type="continuationSeparator" w:id="0">
    <w:p w:rsidR="00996625" w:rsidRDefault="00996625" w:rsidP="00A6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625" w:rsidRDefault="00996625" w:rsidP="00A6543D">
      <w:pPr>
        <w:spacing w:after="0" w:line="240" w:lineRule="auto"/>
      </w:pPr>
      <w:r>
        <w:separator/>
      </w:r>
    </w:p>
  </w:footnote>
  <w:footnote w:type="continuationSeparator" w:id="0">
    <w:p w:rsidR="00996625" w:rsidRDefault="00996625" w:rsidP="00A65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6543D"/>
    <w:rsid w:val="001910F6"/>
    <w:rsid w:val="00297CC3"/>
    <w:rsid w:val="002C7ADB"/>
    <w:rsid w:val="00691785"/>
    <w:rsid w:val="007C655D"/>
    <w:rsid w:val="009865E3"/>
    <w:rsid w:val="00996625"/>
    <w:rsid w:val="00A17E10"/>
    <w:rsid w:val="00A6543D"/>
    <w:rsid w:val="00B922C0"/>
    <w:rsid w:val="00D311AA"/>
    <w:rsid w:val="00D35FB1"/>
    <w:rsid w:val="00EA14B0"/>
    <w:rsid w:val="00F1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7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6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65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43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65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43D"/>
  </w:style>
  <w:style w:type="paragraph" w:styleId="Pidipagina">
    <w:name w:val="footer"/>
    <w:basedOn w:val="Normale"/>
    <w:link w:val="PidipaginaCarattere"/>
    <w:uiPriority w:val="99"/>
    <w:unhideWhenUsed/>
    <w:rsid w:val="00A65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SqoePlL2Wf5F2S2VawyLMLXC9tqunQUBpCOZ3dwf86n8Fa7N2f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0E194-4B0C-4340-B867-81AB7EE9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2016-03-25T06:58:00Z</dcterms:created>
  <dcterms:modified xsi:type="dcterms:W3CDTF">2016-03-29T09:44:00Z</dcterms:modified>
</cp:coreProperties>
</file>